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A95E9C" w:rsidP="009A6CCA">
      <w:pPr>
        <w:spacing w:after="0" w:line="276" w:lineRule="auto"/>
        <w:jc w:val="center"/>
      </w:pPr>
      <w:r>
        <w:t>Meeting of Tuesday, February 25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527AD9" w:rsidRDefault="009A6CCA" w:rsidP="00A00AA9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meeting of th</w:t>
      </w:r>
      <w:r w:rsidR="004B6F78">
        <w:t>e Administrators Council at 9:30</w:t>
      </w:r>
      <w:r>
        <w:t xml:space="preserve"> a.m.  Present were:  </w:t>
      </w:r>
      <w:proofErr w:type="spellStart"/>
      <w:r w:rsidR="00564A1D">
        <w:t>Kahele</w:t>
      </w:r>
      <w:proofErr w:type="spellEnd"/>
      <w:r w:rsidR="00564A1D">
        <w:t xml:space="preserve"> </w:t>
      </w:r>
      <w:proofErr w:type="spellStart"/>
      <w:r w:rsidR="00564A1D">
        <w:t>Dukelow</w:t>
      </w:r>
      <w:proofErr w:type="spellEnd"/>
      <w:r w:rsidR="00564A1D">
        <w:t>;</w:t>
      </w:r>
      <w:r>
        <w:t xml:space="preserve">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564A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>
        <w:t>Deanna Reece</w:t>
      </w:r>
      <w:r w:rsidR="00B11C18">
        <w:t xml:space="preserve">; and Vice Chancellor David </w:t>
      </w:r>
      <w:proofErr w:type="spellStart"/>
      <w:r w:rsidR="00B11C18">
        <w:t>Tamanaha</w:t>
      </w:r>
      <w:proofErr w:type="spellEnd"/>
      <w:r>
        <w:t>.</w:t>
      </w:r>
    </w:p>
    <w:p w:rsidR="007318EF" w:rsidRDefault="007318EF" w:rsidP="00A95E9C">
      <w:pPr>
        <w:spacing w:after="0" w:line="276" w:lineRule="auto"/>
      </w:pPr>
    </w:p>
    <w:p w:rsidR="00A95E9C" w:rsidRDefault="00105780" w:rsidP="00A95E9C">
      <w:pPr>
        <w:pStyle w:val="ListParagraph"/>
        <w:numPr>
          <w:ilvl w:val="0"/>
          <w:numId w:val="1"/>
        </w:numPr>
        <w:spacing w:after="0" w:line="276" w:lineRule="auto"/>
      </w:pPr>
      <w:r w:rsidRPr="007318EF">
        <w:rPr>
          <w:u w:val="single"/>
        </w:rPr>
        <w:t>Budget</w:t>
      </w:r>
      <w:r>
        <w:t xml:space="preserve">.  </w:t>
      </w:r>
    </w:p>
    <w:p w:rsidR="00A95E9C" w:rsidRDefault="00A95E9C" w:rsidP="00A95E9C">
      <w:pPr>
        <w:pStyle w:val="ListParagraph"/>
      </w:pPr>
    </w:p>
    <w:p w:rsidR="00A95E9C" w:rsidRDefault="00A95E9C" w:rsidP="00A95E9C">
      <w:pPr>
        <w:pStyle w:val="ListParagraph"/>
        <w:numPr>
          <w:ilvl w:val="1"/>
          <w:numId w:val="1"/>
        </w:numPr>
        <w:spacing w:after="0" w:line="276" w:lineRule="auto"/>
      </w:pPr>
      <w:r w:rsidRPr="008860E4">
        <w:rPr>
          <w:u w:val="single"/>
        </w:rPr>
        <w:t>Update</w:t>
      </w:r>
      <w:r>
        <w:t>.</w:t>
      </w:r>
      <w:r w:rsidR="008860E4">
        <w:t xml:space="preserve">  Vice Chancellor </w:t>
      </w:r>
      <w:proofErr w:type="spellStart"/>
      <w:r w:rsidR="008860E4">
        <w:t>Tamanaha</w:t>
      </w:r>
      <w:proofErr w:type="spellEnd"/>
      <w:r w:rsidR="008860E4">
        <w:t xml:space="preserve"> reported that, overall, UHMC is in good s</w:t>
      </w:r>
      <w:r w:rsidR="0040458D">
        <w:t>hape as a result of</w:t>
      </w:r>
      <w:r w:rsidR="008860E4">
        <w:t xml:space="preserve"> prudent actions</w:t>
      </w:r>
      <w:r w:rsidR="0040458D">
        <w:t xml:space="preserve"> taken</w:t>
      </w:r>
      <w:r w:rsidR="008860E4">
        <w:t xml:space="preserve"> to address costs and campus efficiency.  People are staying within budget.  </w:t>
      </w:r>
    </w:p>
    <w:p w:rsidR="0050052C" w:rsidRDefault="0050052C" w:rsidP="0050052C">
      <w:pPr>
        <w:pStyle w:val="ListParagraph"/>
        <w:spacing w:after="0" w:line="276" w:lineRule="auto"/>
        <w:ind w:left="1440"/>
      </w:pPr>
    </w:p>
    <w:p w:rsidR="0040458D" w:rsidRDefault="00A95E9C" w:rsidP="00A95E9C">
      <w:pPr>
        <w:pStyle w:val="ListParagraph"/>
        <w:numPr>
          <w:ilvl w:val="1"/>
          <w:numId w:val="1"/>
        </w:numPr>
        <w:spacing w:after="0" w:line="276" w:lineRule="auto"/>
      </w:pPr>
      <w:r w:rsidRPr="008860E4">
        <w:rPr>
          <w:u w:val="single"/>
        </w:rPr>
        <w:t xml:space="preserve">Position </w:t>
      </w:r>
      <w:r w:rsidR="008860E4">
        <w:rPr>
          <w:u w:val="single"/>
        </w:rPr>
        <w:t xml:space="preserve">Counts and </w:t>
      </w:r>
      <w:r w:rsidRPr="008860E4">
        <w:rPr>
          <w:u w:val="single"/>
        </w:rPr>
        <w:t>Trade</w:t>
      </w:r>
      <w:r>
        <w:t>.</w:t>
      </w:r>
      <w:r w:rsidR="008860E4">
        <w:t xml:space="preserve">  </w:t>
      </w:r>
      <w:r w:rsidR="0040458D">
        <w:t xml:space="preserve">David reported that the State </w:t>
      </w:r>
      <w:r w:rsidR="008860E4">
        <w:t>House version of the UH budget includes salaries for a licensed psychologist, five new security officers, a</w:t>
      </w:r>
      <w:r w:rsidR="0050052C">
        <w:t>nd new facilities support staff for certain</w:t>
      </w:r>
      <w:r w:rsidR="008860E4">
        <w:t xml:space="preserve"> campuses (though not </w:t>
      </w:r>
      <w:r w:rsidR="0040458D">
        <w:t>for UHMC</w:t>
      </w:r>
      <w:r w:rsidR="008860E4">
        <w:t>).  However, the Legislature is not providing additional position counts.</w:t>
      </w:r>
      <w:r w:rsidR="009B5762">
        <w:t xml:space="preserve">  </w:t>
      </w:r>
    </w:p>
    <w:p w:rsidR="0040458D" w:rsidRDefault="0040458D" w:rsidP="0040458D">
      <w:pPr>
        <w:pStyle w:val="ListParagraph"/>
        <w:spacing w:after="0" w:line="276" w:lineRule="auto"/>
        <w:ind w:left="1440"/>
      </w:pPr>
    </w:p>
    <w:p w:rsidR="00A95E9C" w:rsidRDefault="009B5762" w:rsidP="0040458D">
      <w:pPr>
        <w:spacing w:after="0" w:line="276" w:lineRule="auto"/>
        <w:ind w:left="1440"/>
      </w:pPr>
      <w:r>
        <w:t>David discussed a worksheet listing current vacant positions.  One position count may be reserved for Molokai Farm and another for Creative Media.  The Building Maintenance Worker II position cannot be swept without triggering a reorganizatio</w:t>
      </w:r>
      <w:r w:rsidR="0040458D">
        <w:t xml:space="preserve">n.  David reported that the </w:t>
      </w:r>
      <w:r>
        <w:t xml:space="preserve">UHCC Associate Vice President may sweep all vacant </w:t>
      </w:r>
      <w:r w:rsidR="0040458D">
        <w:t xml:space="preserve">Community College </w:t>
      </w:r>
      <w:r>
        <w:t>positions.</w:t>
      </w:r>
    </w:p>
    <w:p w:rsidR="0040458D" w:rsidRDefault="0040458D" w:rsidP="0040458D">
      <w:pPr>
        <w:spacing w:after="0" w:line="276" w:lineRule="auto"/>
        <w:ind w:left="1440"/>
      </w:pPr>
    </w:p>
    <w:p w:rsidR="00096DCA" w:rsidRDefault="0040458D" w:rsidP="0040458D">
      <w:pPr>
        <w:spacing w:after="0" w:line="276" w:lineRule="auto"/>
        <w:ind w:left="1440"/>
      </w:pPr>
      <w:r>
        <w:t xml:space="preserve">The Council identified </w:t>
      </w:r>
      <w:r w:rsidR="0050052C">
        <w:t xml:space="preserve">vacant </w:t>
      </w:r>
      <w:r w:rsidR="00096DCA">
        <w:t>positions that could be used to fill the proposed psychologist and security offic</w:t>
      </w:r>
      <w:r>
        <w:t xml:space="preserve">er positions, focusing on </w:t>
      </w:r>
      <w:r w:rsidR="0050052C">
        <w:t>those</w:t>
      </w:r>
      <w:r w:rsidR="00096DCA">
        <w:t xml:space="preserve"> that have been vacant</w:t>
      </w:r>
      <w:r>
        <w:t xml:space="preserve"> the longest</w:t>
      </w:r>
      <w:r w:rsidR="00096DCA">
        <w:t xml:space="preserve">:  </w:t>
      </w:r>
    </w:p>
    <w:p w:rsidR="0040458D" w:rsidRDefault="0040458D" w:rsidP="0040458D">
      <w:pPr>
        <w:spacing w:after="0" w:line="276" w:lineRule="auto"/>
        <w:ind w:left="1440"/>
      </w:pPr>
    </w:p>
    <w:p w:rsidR="00096DCA" w:rsidRDefault="00096DCA" w:rsidP="00096DCA">
      <w:pPr>
        <w:pStyle w:val="ListParagraph"/>
        <w:numPr>
          <w:ilvl w:val="3"/>
          <w:numId w:val="1"/>
        </w:numPr>
        <w:spacing w:after="0" w:line="276" w:lineRule="auto"/>
      </w:pPr>
      <w:r>
        <w:t xml:space="preserve">Instructor (Klein); </w:t>
      </w:r>
    </w:p>
    <w:p w:rsidR="00096DCA" w:rsidRDefault="00096DCA" w:rsidP="00096DCA">
      <w:pPr>
        <w:pStyle w:val="ListParagraph"/>
        <w:numPr>
          <w:ilvl w:val="3"/>
          <w:numId w:val="1"/>
        </w:numPr>
        <w:spacing w:after="0" w:line="276" w:lineRule="auto"/>
      </w:pPr>
      <w:r>
        <w:t xml:space="preserve">Account Clerk II (Pagan); </w:t>
      </w:r>
    </w:p>
    <w:p w:rsidR="009B5762" w:rsidRDefault="00096DCA" w:rsidP="00096DCA">
      <w:pPr>
        <w:pStyle w:val="ListParagraph"/>
        <w:numPr>
          <w:ilvl w:val="3"/>
          <w:numId w:val="1"/>
        </w:numPr>
        <w:spacing w:after="0" w:line="276" w:lineRule="auto"/>
      </w:pPr>
      <w:r>
        <w:t xml:space="preserve">Instructor (Ward); </w:t>
      </w:r>
    </w:p>
    <w:p w:rsidR="00096DCA" w:rsidRDefault="00513F88" w:rsidP="00096DCA">
      <w:pPr>
        <w:pStyle w:val="ListParagraph"/>
        <w:numPr>
          <w:ilvl w:val="3"/>
          <w:numId w:val="1"/>
        </w:numPr>
        <w:spacing w:after="0" w:line="276" w:lineRule="auto"/>
      </w:pPr>
      <w:r>
        <w:t>Instructor (Fle</w:t>
      </w:r>
      <w:r w:rsidR="00096DCA">
        <w:t>ming);</w:t>
      </w:r>
    </w:p>
    <w:p w:rsidR="00096DCA" w:rsidRDefault="00096DCA" w:rsidP="00096DCA">
      <w:pPr>
        <w:pStyle w:val="ListParagraph"/>
        <w:numPr>
          <w:ilvl w:val="3"/>
          <w:numId w:val="1"/>
        </w:numPr>
        <w:spacing w:after="0" w:line="276" w:lineRule="auto"/>
      </w:pPr>
      <w:r>
        <w:t>APT Band A (</w:t>
      </w:r>
      <w:proofErr w:type="spellStart"/>
      <w:r>
        <w:t>Mauliola</w:t>
      </w:r>
      <w:proofErr w:type="spellEnd"/>
      <w:r>
        <w:t>).</w:t>
      </w:r>
    </w:p>
    <w:p w:rsidR="00096DCA" w:rsidRDefault="00096DCA" w:rsidP="00096DCA">
      <w:pPr>
        <w:pStyle w:val="ListParagraph"/>
        <w:numPr>
          <w:ilvl w:val="3"/>
          <w:numId w:val="1"/>
        </w:numPr>
        <w:spacing w:after="0" w:line="276" w:lineRule="auto"/>
      </w:pPr>
      <w:r>
        <w:t>Instructor (Watanabe).</w:t>
      </w:r>
    </w:p>
    <w:p w:rsidR="0040458D" w:rsidRDefault="0040458D" w:rsidP="0040458D">
      <w:pPr>
        <w:pStyle w:val="ListParagraph"/>
        <w:spacing w:after="0" w:line="276" w:lineRule="auto"/>
        <w:ind w:left="2880"/>
      </w:pPr>
    </w:p>
    <w:p w:rsidR="00296415" w:rsidRDefault="00296415" w:rsidP="00296415">
      <w:pPr>
        <w:pStyle w:val="ListParagraph"/>
        <w:numPr>
          <w:ilvl w:val="1"/>
          <w:numId w:val="1"/>
        </w:numPr>
        <w:spacing w:after="0" w:line="276" w:lineRule="auto"/>
      </w:pPr>
      <w:r w:rsidRPr="000F0988">
        <w:rPr>
          <w:u w:val="single"/>
        </w:rPr>
        <w:t>Budget Priorities</w:t>
      </w:r>
      <w:r>
        <w:t xml:space="preserve">.  The </w:t>
      </w:r>
      <w:r w:rsidR="00E55222">
        <w:t>Council reviewed its budget pri</w:t>
      </w:r>
      <w:r>
        <w:t>orit</w:t>
      </w:r>
      <w:r w:rsidR="00E55222">
        <w:t>i</w:t>
      </w:r>
      <w:r>
        <w:t>es.  Below is a listing of the top five:</w:t>
      </w:r>
    </w:p>
    <w:p w:rsidR="00296415" w:rsidRDefault="00296415" w:rsidP="00296415">
      <w:pPr>
        <w:pStyle w:val="ListParagraph"/>
        <w:numPr>
          <w:ilvl w:val="2"/>
          <w:numId w:val="1"/>
        </w:numPr>
        <w:spacing w:after="0" w:line="276" w:lineRule="auto"/>
      </w:pPr>
      <w:r>
        <w:t>Instruction</w:t>
      </w:r>
      <w:r w:rsidR="00E55222">
        <w:t xml:space="preserve">: </w:t>
      </w:r>
      <w:r>
        <w:t xml:space="preserve"> APT A, Science Lab Tech</w:t>
      </w:r>
    </w:p>
    <w:p w:rsidR="00296415" w:rsidRDefault="00296415" w:rsidP="00296415">
      <w:pPr>
        <w:pStyle w:val="ListParagraph"/>
        <w:numPr>
          <w:ilvl w:val="2"/>
          <w:numId w:val="1"/>
        </w:numPr>
        <w:spacing w:after="0" w:line="276" w:lineRule="auto"/>
      </w:pPr>
      <w:r>
        <w:t>Student Services</w:t>
      </w:r>
      <w:r w:rsidR="00E55222">
        <w:t xml:space="preserve">: </w:t>
      </w:r>
      <w:r>
        <w:t xml:space="preserve"> APT B</w:t>
      </w:r>
    </w:p>
    <w:p w:rsidR="00296415" w:rsidRDefault="00296415" w:rsidP="00296415">
      <w:pPr>
        <w:pStyle w:val="ListParagraph"/>
        <w:numPr>
          <w:ilvl w:val="2"/>
          <w:numId w:val="1"/>
        </w:numPr>
        <w:spacing w:after="0" w:line="276" w:lineRule="auto"/>
      </w:pPr>
      <w:r>
        <w:t>Student Services</w:t>
      </w:r>
      <w:r w:rsidR="00E55222">
        <w:t xml:space="preserve">: </w:t>
      </w:r>
      <w:r>
        <w:t xml:space="preserve"> Faculty 11 months</w:t>
      </w:r>
    </w:p>
    <w:p w:rsidR="00296415" w:rsidRDefault="00296415" w:rsidP="00296415">
      <w:pPr>
        <w:pStyle w:val="ListParagraph"/>
        <w:numPr>
          <w:ilvl w:val="2"/>
          <w:numId w:val="1"/>
        </w:numPr>
        <w:spacing w:after="0" w:line="276" w:lineRule="auto"/>
      </w:pPr>
      <w:r>
        <w:t>IT/Media</w:t>
      </w:r>
      <w:r w:rsidR="00E55222">
        <w:t xml:space="preserve">: </w:t>
      </w:r>
      <w:r>
        <w:t xml:space="preserve"> Faculty 11 months</w:t>
      </w:r>
    </w:p>
    <w:p w:rsidR="00296415" w:rsidRDefault="00296415" w:rsidP="00296415">
      <w:pPr>
        <w:pStyle w:val="ListParagraph"/>
        <w:numPr>
          <w:ilvl w:val="2"/>
          <w:numId w:val="1"/>
        </w:numPr>
        <w:spacing w:after="0" w:line="276" w:lineRule="auto"/>
      </w:pPr>
      <w:r>
        <w:t>Administrative Services</w:t>
      </w:r>
      <w:r w:rsidR="00E55222">
        <w:t xml:space="preserve">: </w:t>
      </w:r>
      <w:r>
        <w:t xml:space="preserve"> Janitor</w:t>
      </w:r>
    </w:p>
    <w:p w:rsidR="00513F88" w:rsidRDefault="00513F88" w:rsidP="00513F88">
      <w:pPr>
        <w:pStyle w:val="ListParagraph"/>
        <w:spacing w:after="0" w:line="276" w:lineRule="auto"/>
        <w:ind w:left="2160"/>
      </w:pPr>
    </w:p>
    <w:p w:rsidR="00296415" w:rsidRDefault="00296415" w:rsidP="00296415">
      <w:pPr>
        <w:pStyle w:val="ListParagraph"/>
        <w:numPr>
          <w:ilvl w:val="1"/>
          <w:numId w:val="1"/>
        </w:numPr>
        <w:spacing w:after="0" w:line="276" w:lineRule="auto"/>
      </w:pPr>
      <w:r w:rsidRPr="000F0988">
        <w:rPr>
          <w:u w:val="single"/>
        </w:rPr>
        <w:t>Operating Budgets</w:t>
      </w:r>
      <w:r>
        <w:t>.  The Council discussed zero-based budgeting for departments and Excel spreadsheets designed for that purpose.</w:t>
      </w:r>
      <w:r w:rsidR="000F0988">
        <w:t xml:space="preserve">  David will meet with his staff regarding </w:t>
      </w:r>
      <w:r w:rsidR="00513F88">
        <w:t>the budgeting process</w:t>
      </w:r>
      <w:r w:rsidR="000F0988">
        <w:t>.  All administrators</w:t>
      </w:r>
      <w:r w:rsidR="0050052C">
        <w:t xml:space="preserve"> will report back in two weeks, by March 10, 2020,</w:t>
      </w:r>
      <w:r w:rsidR="000F0988">
        <w:t xml:space="preserve"> with their proposed department budgets.</w:t>
      </w:r>
    </w:p>
    <w:p w:rsidR="00513F88" w:rsidRDefault="00513F88" w:rsidP="00513F88">
      <w:pPr>
        <w:pStyle w:val="ListParagraph"/>
        <w:spacing w:after="0" w:line="276" w:lineRule="auto"/>
        <w:ind w:left="1440"/>
      </w:pPr>
    </w:p>
    <w:p w:rsidR="00A95E9C" w:rsidRDefault="00513F88" w:rsidP="00513F8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Campus Bud</w:t>
      </w:r>
      <w:r w:rsidR="000F0988">
        <w:rPr>
          <w:u w:val="single"/>
        </w:rPr>
        <w:t>get Process</w:t>
      </w:r>
      <w:r w:rsidR="000F0988" w:rsidRPr="000F0988">
        <w:t>.</w:t>
      </w:r>
      <w:r w:rsidR="000F0988">
        <w:t xml:space="preserve">  The Council reviewed the UHMC </w:t>
      </w:r>
      <w:r>
        <w:t xml:space="preserve">budget process </w:t>
      </w:r>
      <w:r w:rsidR="000F0988">
        <w:t>webp</w:t>
      </w:r>
      <w:r>
        <w:t>age</w:t>
      </w:r>
      <w:r w:rsidR="000F0988">
        <w:t>.  The web page include</w:t>
      </w:r>
      <w:r w:rsidR="0050052C">
        <w:t xml:space="preserve">s lists of budget priorities </w:t>
      </w:r>
      <w:r w:rsidR="000F0988">
        <w:t xml:space="preserve">developed by </w:t>
      </w:r>
      <w:r w:rsidR="0050052C">
        <w:t>UHMC</w:t>
      </w:r>
      <w:r w:rsidR="003160DB">
        <w:t xml:space="preserve"> governance entities.</w:t>
      </w:r>
    </w:p>
    <w:p w:rsidR="00A95E9C" w:rsidRDefault="00A95E9C" w:rsidP="00A95E9C">
      <w:pPr>
        <w:pStyle w:val="ListParagraph"/>
        <w:spacing w:after="0" w:line="276" w:lineRule="auto"/>
      </w:pPr>
    </w:p>
    <w:p w:rsidR="00A95E9C" w:rsidRDefault="00A95E9C" w:rsidP="00A95E9C">
      <w:pPr>
        <w:pStyle w:val="ListParagraph"/>
        <w:numPr>
          <w:ilvl w:val="0"/>
          <w:numId w:val="1"/>
        </w:numPr>
        <w:spacing w:after="0" w:line="276" w:lineRule="auto"/>
      </w:pPr>
      <w:r w:rsidRPr="00A95E9C">
        <w:rPr>
          <w:u w:val="single"/>
        </w:rPr>
        <w:t>Program Review</w:t>
      </w:r>
      <w:r>
        <w:rPr>
          <w:u w:val="single"/>
        </w:rPr>
        <w:t xml:space="preserve"> </w:t>
      </w:r>
      <w:r w:rsidRPr="00A95E9C">
        <w:rPr>
          <w:u w:val="single"/>
        </w:rPr>
        <w:t>/</w:t>
      </w:r>
      <w:r>
        <w:rPr>
          <w:u w:val="single"/>
        </w:rPr>
        <w:t xml:space="preserve"> </w:t>
      </w:r>
      <w:r w:rsidRPr="00A95E9C">
        <w:rPr>
          <w:u w:val="single"/>
        </w:rPr>
        <w:t>Accreditation</w:t>
      </w:r>
      <w:r w:rsidRPr="00A95E9C">
        <w:t>.</w:t>
      </w:r>
      <w:r w:rsidR="00513F88">
        <w:t xml:space="preserve">  Lau</w:t>
      </w:r>
      <w:r w:rsidR="003160DB">
        <w:t xml:space="preserve">ra </w:t>
      </w:r>
      <w:r w:rsidR="00513F88">
        <w:t xml:space="preserve">Nagle </w:t>
      </w:r>
      <w:r w:rsidR="003160DB">
        <w:t>reported that UHMC is submitting a sub-change for a synchronous dista</w:t>
      </w:r>
      <w:r w:rsidR="00513F88">
        <w:t>nce learning ENGT program.  The ENGT program</w:t>
      </w:r>
      <w:r w:rsidR="003160DB">
        <w:t xml:space="preserve"> is </w:t>
      </w:r>
      <w:r w:rsidR="00513F88">
        <w:t>scheduled to launch in</w:t>
      </w:r>
      <w:r w:rsidR="003160DB">
        <w:t xml:space="preserve"> Fall 2020.</w:t>
      </w:r>
    </w:p>
    <w:p w:rsidR="003160DB" w:rsidRDefault="003160DB" w:rsidP="003160DB">
      <w:pPr>
        <w:pStyle w:val="ListParagraph"/>
      </w:pPr>
    </w:p>
    <w:p w:rsidR="003160DB" w:rsidRDefault="003160DB" w:rsidP="00A95E9C">
      <w:pPr>
        <w:pStyle w:val="ListParagraph"/>
        <w:numPr>
          <w:ilvl w:val="0"/>
          <w:numId w:val="1"/>
        </w:numPr>
        <w:spacing w:after="0" w:line="276" w:lineRule="auto"/>
      </w:pPr>
      <w:r w:rsidRPr="008B24BD">
        <w:rPr>
          <w:u w:val="single"/>
        </w:rPr>
        <w:t>Grant Proposals</w:t>
      </w:r>
      <w:r>
        <w:t>.  Cha</w:t>
      </w:r>
      <w:r w:rsidR="00513F88">
        <w:t>n</w:t>
      </w:r>
      <w:r>
        <w:t xml:space="preserve">cellor </w:t>
      </w:r>
      <w:proofErr w:type="spellStart"/>
      <w:r>
        <w:t>Hokoana</w:t>
      </w:r>
      <w:proofErr w:type="spellEnd"/>
      <w:r>
        <w:t xml:space="preserve"> discussed early concepts for proposed grant-funded programs focusing on part-time stud</w:t>
      </w:r>
      <w:r w:rsidR="00513F88">
        <w:t>ents and</w:t>
      </w:r>
      <w:r>
        <w:t xml:space="preserve"> Filipino and Pacific Island students.</w:t>
      </w:r>
    </w:p>
    <w:p w:rsidR="008B24BD" w:rsidRDefault="008B24BD" w:rsidP="008B24BD">
      <w:pPr>
        <w:pStyle w:val="ListParagraph"/>
      </w:pPr>
    </w:p>
    <w:p w:rsidR="008B24BD" w:rsidRDefault="008B24BD" w:rsidP="00A95E9C">
      <w:pPr>
        <w:pStyle w:val="ListParagraph"/>
        <w:numPr>
          <w:ilvl w:val="0"/>
          <w:numId w:val="1"/>
        </w:numPr>
        <w:spacing w:after="0" w:line="276" w:lineRule="auto"/>
      </w:pPr>
      <w:r w:rsidRPr="008B24BD">
        <w:rPr>
          <w:u w:val="single"/>
        </w:rPr>
        <w:t xml:space="preserve">Team </w:t>
      </w:r>
      <w:proofErr w:type="spellStart"/>
      <w:r w:rsidRPr="008B24BD">
        <w:rPr>
          <w:u w:val="single"/>
        </w:rPr>
        <w:t>Malama</w:t>
      </w:r>
      <w:proofErr w:type="spellEnd"/>
      <w:r>
        <w:t xml:space="preserve">. 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Du</w:t>
      </w:r>
      <w:r w:rsidR="00513F88">
        <w:t>kelow</w:t>
      </w:r>
      <w:proofErr w:type="spellEnd"/>
      <w:r w:rsidR="00513F88">
        <w:t xml:space="preserve"> and the Council discussed</w:t>
      </w:r>
      <w:r>
        <w:t xml:space="preserve"> the work of Team </w:t>
      </w:r>
      <w:proofErr w:type="spellStart"/>
      <w:r>
        <w:t>Malama</w:t>
      </w:r>
      <w:proofErr w:type="spellEnd"/>
      <w:r>
        <w:t>, a campus group that bring</w:t>
      </w:r>
      <w:r w:rsidR="0050052C">
        <w:t>s</w:t>
      </w:r>
      <w:r>
        <w:t xml:space="preserve"> attention to s</w:t>
      </w:r>
      <w:r w:rsidR="00513F88">
        <w:t xml:space="preserve">tudent issues.  Team </w:t>
      </w:r>
      <w:proofErr w:type="spellStart"/>
      <w:r w:rsidR="00513F88">
        <w:t>Malama</w:t>
      </w:r>
      <w:proofErr w:type="spellEnd"/>
      <w:r w:rsidR="00513F88">
        <w:t xml:space="preserve"> m</w:t>
      </w:r>
      <w:r>
        <w:t>eet</w:t>
      </w:r>
      <w:r w:rsidR="00513F88">
        <w:t>s</w:t>
      </w:r>
      <w:r>
        <w:t xml:space="preserve"> once a month in the Library or The Learning Center.  Team </w:t>
      </w:r>
      <w:proofErr w:type="spellStart"/>
      <w:r>
        <w:t>Malama</w:t>
      </w:r>
      <w:proofErr w:type="spellEnd"/>
      <w:r>
        <w:t xml:space="preserve"> is not a crisis management or behavioral intervention team.</w:t>
      </w:r>
    </w:p>
    <w:p w:rsidR="008B24BD" w:rsidRDefault="008B24BD" w:rsidP="008B24BD">
      <w:pPr>
        <w:pStyle w:val="ListParagraph"/>
      </w:pPr>
    </w:p>
    <w:p w:rsidR="008B24BD" w:rsidRDefault="008B24BD" w:rsidP="00A95E9C">
      <w:pPr>
        <w:pStyle w:val="ListParagraph"/>
        <w:numPr>
          <w:ilvl w:val="0"/>
          <w:numId w:val="1"/>
        </w:numPr>
        <w:spacing w:after="0" w:line="276" w:lineRule="auto"/>
      </w:pPr>
      <w:r w:rsidRPr="008B24BD">
        <w:rPr>
          <w:u w:val="single"/>
        </w:rPr>
        <w:t>Storage</w:t>
      </w:r>
      <w:r w:rsidR="0050052C">
        <w:t>.  The Council discussed the</w:t>
      </w:r>
      <w:r w:rsidR="00B648A7">
        <w:t xml:space="preserve"> storage of furnishings and equipment and</w:t>
      </w:r>
      <w:r>
        <w:t xml:space="preserve"> disposal</w:t>
      </w:r>
      <w:r w:rsidR="00B648A7">
        <w:t xml:space="preserve"> of old or unneeded items</w:t>
      </w:r>
      <w:r>
        <w:t>.</w:t>
      </w:r>
    </w:p>
    <w:p w:rsidR="00B648A7" w:rsidRDefault="00B648A7" w:rsidP="00B648A7">
      <w:pPr>
        <w:pStyle w:val="ListParagraph"/>
      </w:pPr>
    </w:p>
    <w:p w:rsidR="00B648A7" w:rsidRDefault="00B648A7" w:rsidP="00A95E9C">
      <w:pPr>
        <w:pStyle w:val="ListParagraph"/>
        <w:numPr>
          <w:ilvl w:val="0"/>
          <w:numId w:val="1"/>
        </w:numPr>
        <w:spacing w:after="0" w:line="276" w:lineRule="auto"/>
      </w:pPr>
      <w:r w:rsidRPr="00B648A7">
        <w:rPr>
          <w:u w:val="single"/>
        </w:rPr>
        <w:t>Coronavirus</w:t>
      </w:r>
      <w:r>
        <w:t>.  Denise Cohen and Angela Gannon are working on a coronavirus plan.</w:t>
      </w:r>
    </w:p>
    <w:p w:rsidR="00BE60C6" w:rsidRDefault="00BE60C6" w:rsidP="00BE60C6">
      <w:pPr>
        <w:pStyle w:val="ListParagraph"/>
      </w:pPr>
    </w:p>
    <w:p w:rsidR="00BE60C6" w:rsidRDefault="00BE60C6" w:rsidP="00A95E9C">
      <w:pPr>
        <w:pStyle w:val="ListParagraph"/>
        <w:numPr>
          <w:ilvl w:val="0"/>
          <w:numId w:val="1"/>
        </w:numPr>
        <w:spacing w:after="0" w:line="276" w:lineRule="auto"/>
      </w:pPr>
      <w:r w:rsidRPr="00513F88">
        <w:rPr>
          <w:u w:val="single"/>
        </w:rPr>
        <w:t>Senior Program</w:t>
      </w:r>
      <w:r>
        <w:t xml:space="preserve">.  Debra </w:t>
      </w:r>
      <w:proofErr w:type="spellStart"/>
      <w:r>
        <w:t>Nakama</w:t>
      </w:r>
      <w:proofErr w:type="spellEnd"/>
      <w:r>
        <w:t xml:space="preserve"> requested that </w:t>
      </w:r>
      <w:r w:rsidR="00513F88">
        <w:t xml:space="preserve">the topic of a </w:t>
      </w:r>
      <w:r>
        <w:t xml:space="preserve">senior program </w:t>
      </w:r>
      <w:r w:rsidR="00513F88">
        <w:t>be discussed at a future Adminis</w:t>
      </w:r>
      <w:r>
        <w:t>trator’s Council meeting.</w:t>
      </w:r>
    </w:p>
    <w:p w:rsidR="00BE60C6" w:rsidRDefault="00BE60C6" w:rsidP="00BE60C6">
      <w:pPr>
        <w:pStyle w:val="ListParagraph"/>
      </w:pPr>
    </w:p>
    <w:p w:rsidR="00BE60C6" w:rsidRDefault="00BE60C6" w:rsidP="00A95E9C">
      <w:pPr>
        <w:pStyle w:val="ListParagraph"/>
        <w:numPr>
          <w:ilvl w:val="0"/>
          <w:numId w:val="1"/>
        </w:numPr>
        <w:spacing w:after="0" w:line="276" w:lineRule="auto"/>
      </w:pPr>
      <w:r w:rsidRPr="00513F88">
        <w:rPr>
          <w:u w:val="single"/>
        </w:rPr>
        <w:t>Medical Assistant Program</w:t>
      </w:r>
      <w:r w:rsidR="00513F88">
        <w:t>.  At graduation, Medical Assistant program certificates will be presented</w:t>
      </w:r>
      <w:r>
        <w:t xml:space="preserve"> by </w:t>
      </w:r>
      <w:r w:rsidR="00513F88">
        <w:t>a representative from Kauai Community College.</w:t>
      </w:r>
    </w:p>
    <w:p w:rsidR="00BE60C6" w:rsidRDefault="00BE60C6" w:rsidP="00BE60C6">
      <w:pPr>
        <w:pStyle w:val="ListParagraph"/>
      </w:pPr>
    </w:p>
    <w:p w:rsidR="00BE60C6" w:rsidRDefault="007F2ECE" w:rsidP="00A95E9C">
      <w:pPr>
        <w:pStyle w:val="ListParagraph"/>
        <w:numPr>
          <w:ilvl w:val="0"/>
          <w:numId w:val="1"/>
        </w:numPr>
        <w:spacing w:after="0" w:line="276" w:lineRule="auto"/>
      </w:pPr>
      <w:r w:rsidRPr="007F2ECE">
        <w:rPr>
          <w:u w:val="single"/>
        </w:rPr>
        <w:t>Career Pathways and Workforce Connections</w:t>
      </w:r>
      <w:r>
        <w:t xml:space="preserve">.  </w:t>
      </w:r>
      <w:r w:rsidR="00BE60C6">
        <w:t xml:space="preserve">On </w:t>
      </w:r>
      <w:r>
        <w:t xml:space="preserve">Tuesday, </w:t>
      </w:r>
      <w:r w:rsidR="00BE60C6">
        <w:t>March 3</w:t>
      </w:r>
      <w:r>
        <w:t xml:space="preserve">, 2020, Mark </w:t>
      </w:r>
      <w:proofErr w:type="spellStart"/>
      <w:r>
        <w:t>Perna</w:t>
      </w:r>
      <w:proofErr w:type="spellEnd"/>
      <w:r>
        <w:t xml:space="preserve"> will speak on campus from 9:30 am – 1:00 p.m.  No Administ</w:t>
      </w:r>
      <w:r w:rsidR="00BE60C6">
        <w:t xml:space="preserve">rator’s Council meeting </w:t>
      </w:r>
      <w:r>
        <w:t xml:space="preserve">will be convened </w:t>
      </w:r>
      <w:r w:rsidR="00BE60C6">
        <w:t>that day.</w:t>
      </w:r>
    </w:p>
    <w:p w:rsidR="00BE60C6" w:rsidRDefault="00BE60C6" w:rsidP="00BE60C6">
      <w:pPr>
        <w:pStyle w:val="ListParagraph"/>
      </w:pPr>
    </w:p>
    <w:p w:rsidR="00BE60C6" w:rsidRDefault="007F2ECE" w:rsidP="00A95E9C">
      <w:pPr>
        <w:pStyle w:val="ListParagraph"/>
        <w:numPr>
          <w:ilvl w:val="0"/>
          <w:numId w:val="1"/>
        </w:numPr>
        <w:spacing w:after="0" w:line="276" w:lineRule="auto"/>
      </w:pPr>
      <w:r w:rsidRPr="007F2ECE">
        <w:rPr>
          <w:u w:val="single"/>
        </w:rPr>
        <w:t>UH CTE Day</w:t>
      </w:r>
      <w:r>
        <w:t xml:space="preserve">.  UH CTE Day has been scheduled for </w:t>
      </w:r>
      <w:r w:rsidR="00BE60C6">
        <w:t>March</w:t>
      </w:r>
      <w:r>
        <w:t xml:space="preserve"> </w:t>
      </w:r>
      <w:r w:rsidR="00BE60C6">
        <w:t xml:space="preserve">13, </w:t>
      </w:r>
      <w:r>
        <w:t>2020.</w:t>
      </w:r>
    </w:p>
    <w:p w:rsidR="00BE60C6" w:rsidRDefault="00BE60C6" w:rsidP="00BE60C6">
      <w:pPr>
        <w:pStyle w:val="ListParagraph"/>
      </w:pPr>
    </w:p>
    <w:p w:rsidR="00BE60C6" w:rsidRDefault="00BE60C6" w:rsidP="00A95E9C">
      <w:pPr>
        <w:pStyle w:val="ListParagraph"/>
        <w:numPr>
          <w:ilvl w:val="0"/>
          <w:numId w:val="1"/>
        </w:numPr>
        <w:spacing w:after="0" w:line="276" w:lineRule="auto"/>
      </w:pPr>
      <w:r w:rsidRPr="001A47AD">
        <w:rPr>
          <w:u w:val="single"/>
        </w:rPr>
        <w:t xml:space="preserve">UHMC </w:t>
      </w:r>
      <w:proofErr w:type="spellStart"/>
      <w:r w:rsidRPr="001A47AD">
        <w:rPr>
          <w:u w:val="single"/>
        </w:rPr>
        <w:t>Ho</w:t>
      </w:r>
      <w:r w:rsidRPr="001A47AD">
        <w:rPr>
          <w:rFonts w:cstheme="minorHAnsi"/>
          <w:u w:val="single"/>
        </w:rPr>
        <w:t>ʻ</w:t>
      </w:r>
      <w:r w:rsidR="001A47AD" w:rsidRPr="001A47AD">
        <w:rPr>
          <w:u w:val="single"/>
        </w:rPr>
        <w:t>olaulea</w:t>
      </w:r>
      <w:proofErr w:type="spellEnd"/>
      <w:r w:rsidR="001A47AD">
        <w:t xml:space="preserve">.  Deanna </w:t>
      </w:r>
      <w:r w:rsidR="007F2ECE">
        <w:t xml:space="preserve">Reece </w:t>
      </w:r>
      <w:r w:rsidR="001A47AD">
        <w:t>repo</w:t>
      </w:r>
      <w:r>
        <w:t xml:space="preserve">rted that the </w:t>
      </w:r>
      <w:proofErr w:type="spellStart"/>
      <w:r>
        <w:t>Ho</w:t>
      </w:r>
      <w:r w:rsidR="001A47AD">
        <w:rPr>
          <w:rFonts w:cstheme="minorHAnsi"/>
        </w:rPr>
        <w:t>ʻ</w:t>
      </w:r>
      <w:r w:rsidR="001A47AD">
        <w:t>olaulea</w:t>
      </w:r>
      <w:proofErr w:type="spellEnd"/>
      <w:r w:rsidR="001A47AD">
        <w:t xml:space="preserve"> on Saturday, February 22, 2020, was a s</w:t>
      </w:r>
      <w:r>
        <w:t>uccess.</w:t>
      </w:r>
    </w:p>
    <w:p w:rsidR="00060273" w:rsidRDefault="00060273" w:rsidP="00060273">
      <w:pPr>
        <w:pStyle w:val="ListParagraph"/>
      </w:pPr>
    </w:p>
    <w:p w:rsidR="00060273" w:rsidRDefault="00060273" w:rsidP="00A95E9C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 w:rsidRPr="0050052C">
        <w:rPr>
          <w:u w:val="single"/>
        </w:rPr>
        <w:lastRenderedPageBreak/>
        <w:t>Lahainaluna</w:t>
      </w:r>
      <w:proofErr w:type="spellEnd"/>
      <w:r w:rsidRPr="0050052C">
        <w:rPr>
          <w:u w:val="single"/>
        </w:rPr>
        <w:t xml:space="preserve"> Outreach</w:t>
      </w:r>
      <w:r>
        <w:t xml:space="preserve">.  About 45 </w:t>
      </w:r>
      <w:r w:rsidR="0050052C">
        <w:t xml:space="preserve">UHMC faculty, </w:t>
      </w:r>
      <w:r>
        <w:t>staff</w:t>
      </w:r>
      <w:r w:rsidR="0050052C">
        <w:t>, and students</w:t>
      </w:r>
      <w:r>
        <w:t xml:space="preserve"> are anticipated to particip</w:t>
      </w:r>
      <w:r w:rsidR="0050052C">
        <w:t>a</w:t>
      </w:r>
      <w:r>
        <w:t xml:space="preserve">te in a </w:t>
      </w:r>
      <w:bookmarkStart w:id="0" w:name="_GoBack"/>
      <w:bookmarkEnd w:id="0"/>
      <w:r>
        <w:t>UHMC outr</w:t>
      </w:r>
      <w:r w:rsidR="00B04C43">
        <w:t xml:space="preserve">each to </w:t>
      </w:r>
      <w:proofErr w:type="spellStart"/>
      <w:r w:rsidR="00B04C43">
        <w:t>Lahainaluna</w:t>
      </w:r>
      <w:proofErr w:type="spellEnd"/>
      <w:r w:rsidR="00B04C43">
        <w:t xml:space="preserve"> High School on February 28, 2020, from 8:00 a.m. to noon.</w:t>
      </w:r>
    </w:p>
    <w:p w:rsidR="001A47AD" w:rsidRDefault="001A47AD" w:rsidP="001A47AD">
      <w:pPr>
        <w:pStyle w:val="ListParagraph"/>
      </w:pPr>
    </w:p>
    <w:p w:rsidR="001A47AD" w:rsidRDefault="001A47AD" w:rsidP="00A95E9C">
      <w:pPr>
        <w:pStyle w:val="ListParagraph"/>
        <w:numPr>
          <w:ilvl w:val="0"/>
          <w:numId w:val="1"/>
        </w:numPr>
        <w:spacing w:after="0" w:line="276" w:lineRule="auto"/>
      </w:pPr>
      <w:r w:rsidRPr="0050052C">
        <w:rPr>
          <w:u w:val="single"/>
        </w:rPr>
        <w:t>Repaving Project</w:t>
      </w:r>
      <w:r>
        <w:t xml:space="preserve">.  David </w:t>
      </w:r>
      <w:proofErr w:type="spellStart"/>
      <w:r>
        <w:t>Tamanaha</w:t>
      </w:r>
      <w:proofErr w:type="spellEnd"/>
      <w:r>
        <w:t xml:space="preserve"> reported that budget mon</w:t>
      </w:r>
      <w:r w:rsidR="0050052C">
        <w:t>eys for the repaving project have been released.  The p</w:t>
      </w:r>
      <w:r>
        <w:t>roject may be scheduled in the Fall.</w:t>
      </w:r>
    </w:p>
    <w:p w:rsidR="00BE60C6" w:rsidRDefault="00BE60C6" w:rsidP="00BE60C6">
      <w:pPr>
        <w:pStyle w:val="ListParagraph"/>
      </w:pPr>
    </w:p>
    <w:p w:rsidR="00BE60C6" w:rsidRDefault="00BE60C6" w:rsidP="00BE60C6">
      <w:pPr>
        <w:spacing w:after="0" w:line="276" w:lineRule="auto"/>
      </w:pPr>
    </w:p>
    <w:p w:rsidR="00BE60C6" w:rsidRDefault="00BE60C6" w:rsidP="00BE60C6">
      <w:pPr>
        <w:spacing w:after="0" w:line="276" w:lineRule="auto"/>
      </w:pPr>
    </w:p>
    <w:p w:rsidR="00BE60C6" w:rsidRDefault="00BE60C6" w:rsidP="00BE60C6"/>
    <w:p w:rsidR="00BE60C6" w:rsidRDefault="00BE60C6" w:rsidP="00BE60C6">
      <w:pPr>
        <w:spacing w:after="0" w:line="276" w:lineRule="auto"/>
      </w:pPr>
    </w:p>
    <w:p w:rsidR="00DA614D" w:rsidRDefault="00DA614D" w:rsidP="00A95E9C">
      <w:pPr>
        <w:spacing w:after="0" w:line="276" w:lineRule="auto"/>
      </w:pPr>
    </w:p>
    <w:p w:rsidR="004D0032" w:rsidRDefault="004D0032" w:rsidP="00A00AA9">
      <w:pPr>
        <w:spacing w:after="0" w:line="276" w:lineRule="auto"/>
      </w:pPr>
    </w:p>
    <w:p w:rsidR="00CB64AB" w:rsidRDefault="00CB64AB" w:rsidP="00A00AA9">
      <w:pPr>
        <w:spacing w:after="0" w:line="276" w:lineRule="auto"/>
      </w:pPr>
    </w:p>
    <w:p w:rsidR="00CB64AB" w:rsidRDefault="00CB64AB" w:rsidP="00A00AA9">
      <w:pPr>
        <w:spacing w:after="0" w:line="276" w:lineRule="auto"/>
      </w:pPr>
    </w:p>
    <w:p w:rsidR="00D77BE8" w:rsidRDefault="00D77BE8" w:rsidP="00D77BE8">
      <w:pPr>
        <w:pStyle w:val="ListParagraph"/>
      </w:pPr>
    </w:p>
    <w:p w:rsidR="00EC5A5E" w:rsidRDefault="00EC5A5E" w:rsidP="00EC5A5E"/>
    <w:p w:rsidR="00C65500" w:rsidRDefault="00C65500" w:rsidP="001958AF">
      <w:pPr>
        <w:pStyle w:val="ListParagraph"/>
      </w:pPr>
    </w:p>
    <w:p w:rsidR="00C65500" w:rsidRDefault="00C65500" w:rsidP="001958AF">
      <w:pPr>
        <w:pStyle w:val="ListParagraph"/>
      </w:pPr>
    </w:p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A4143"/>
    <w:multiLevelType w:val="hybridMultilevel"/>
    <w:tmpl w:val="A208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23082"/>
    <w:rsid w:val="0003007D"/>
    <w:rsid w:val="00041CBF"/>
    <w:rsid w:val="00060273"/>
    <w:rsid w:val="00062916"/>
    <w:rsid w:val="00065DA2"/>
    <w:rsid w:val="00096DCA"/>
    <w:rsid w:val="000A1A53"/>
    <w:rsid w:val="000E6885"/>
    <w:rsid w:val="000F0988"/>
    <w:rsid w:val="00100D50"/>
    <w:rsid w:val="00105780"/>
    <w:rsid w:val="00116D51"/>
    <w:rsid w:val="001400EC"/>
    <w:rsid w:val="0016305E"/>
    <w:rsid w:val="00170AD4"/>
    <w:rsid w:val="00175512"/>
    <w:rsid w:val="00176523"/>
    <w:rsid w:val="001958AF"/>
    <w:rsid w:val="001A47AD"/>
    <w:rsid w:val="001E4DBA"/>
    <w:rsid w:val="001F0689"/>
    <w:rsid w:val="00231ED1"/>
    <w:rsid w:val="00236006"/>
    <w:rsid w:val="0024561D"/>
    <w:rsid w:val="002532E6"/>
    <w:rsid w:val="00296415"/>
    <w:rsid w:val="002A7C5E"/>
    <w:rsid w:val="002D520E"/>
    <w:rsid w:val="002D63FB"/>
    <w:rsid w:val="002F1BCC"/>
    <w:rsid w:val="003160DB"/>
    <w:rsid w:val="0032758A"/>
    <w:rsid w:val="00353866"/>
    <w:rsid w:val="00367E2C"/>
    <w:rsid w:val="003965BA"/>
    <w:rsid w:val="003A6513"/>
    <w:rsid w:val="003C54AB"/>
    <w:rsid w:val="003E183E"/>
    <w:rsid w:val="003F7606"/>
    <w:rsid w:val="00404399"/>
    <w:rsid w:val="0040458D"/>
    <w:rsid w:val="00436011"/>
    <w:rsid w:val="00455944"/>
    <w:rsid w:val="00473820"/>
    <w:rsid w:val="0049709F"/>
    <w:rsid w:val="004B29C0"/>
    <w:rsid w:val="004B6F78"/>
    <w:rsid w:val="004D0032"/>
    <w:rsid w:val="004D1805"/>
    <w:rsid w:val="004F303E"/>
    <w:rsid w:val="004F608C"/>
    <w:rsid w:val="0050052C"/>
    <w:rsid w:val="005057F8"/>
    <w:rsid w:val="0051057F"/>
    <w:rsid w:val="00512DBE"/>
    <w:rsid w:val="00513F88"/>
    <w:rsid w:val="0052310F"/>
    <w:rsid w:val="00527AD9"/>
    <w:rsid w:val="005520F2"/>
    <w:rsid w:val="00564A1D"/>
    <w:rsid w:val="005667EC"/>
    <w:rsid w:val="005764B5"/>
    <w:rsid w:val="00581B2B"/>
    <w:rsid w:val="005B6068"/>
    <w:rsid w:val="005D11F8"/>
    <w:rsid w:val="00611D2A"/>
    <w:rsid w:val="00681CC4"/>
    <w:rsid w:val="006C3153"/>
    <w:rsid w:val="006D1163"/>
    <w:rsid w:val="006F3E07"/>
    <w:rsid w:val="006F5462"/>
    <w:rsid w:val="0070409E"/>
    <w:rsid w:val="00713965"/>
    <w:rsid w:val="0072777B"/>
    <w:rsid w:val="007318EF"/>
    <w:rsid w:val="0077361D"/>
    <w:rsid w:val="007814D0"/>
    <w:rsid w:val="007C3E8C"/>
    <w:rsid w:val="007D5DC5"/>
    <w:rsid w:val="007E1808"/>
    <w:rsid w:val="007F058B"/>
    <w:rsid w:val="007F2ECE"/>
    <w:rsid w:val="007F53E0"/>
    <w:rsid w:val="00801228"/>
    <w:rsid w:val="008041A8"/>
    <w:rsid w:val="00843ED9"/>
    <w:rsid w:val="008747AC"/>
    <w:rsid w:val="008860E4"/>
    <w:rsid w:val="008B24BD"/>
    <w:rsid w:val="008B5D51"/>
    <w:rsid w:val="008C006F"/>
    <w:rsid w:val="008C5D47"/>
    <w:rsid w:val="008C6A97"/>
    <w:rsid w:val="008D1ED0"/>
    <w:rsid w:val="008F56F8"/>
    <w:rsid w:val="008F65E8"/>
    <w:rsid w:val="00966A0E"/>
    <w:rsid w:val="00982D3C"/>
    <w:rsid w:val="0099703E"/>
    <w:rsid w:val="009A6CCA"/>
    <w:rsid w:val="009A6CDB"/>
    <w:rsid w:val="009B5762"/>
    <w:rsid w:val="009C17F9"/>
    <w:rsid w:val="009E2515"/>
    <w:rsid w:val="00A00AA9"/>
    <w:rsid w:val="00A04AE2"/>
    <w:rsid w:val="00A10891"/>
    <w:rsid w:val="00A3637C"/>
    <w:rsid w:val="00A451B2"/>
    <w:rsid w:val="00A50278"/>
    <w:rsid w:val="00A801AF"/>
    <w:rsid w:val="00A95E9C"/>
    <w:rsid w:val="00AC7564"/>
    <w:rsid w:val="00AF2A49"/>
    <w:rsid w:val="00B04C43"/>
    <w:rsid w:val="00B118DB"/>
    <w:rsid w:val="00B11C18"/>
    <w:rsid w:val="00B11E55"/>
    <w:rsid w:val="00B648A7"/>
    <w:rsid w:val="00B8327C"/>
    <w:rsid w:val="00BA333C"/>
    <w:rsid w:val="00BA59D2"/>
    <w:rsid w:val="00BB3DD3"/>
    <w:rsid w:val="00BD2C13"/>
    <w:rsid w:val="00BE18CD"/>
    <w:rsid w:val="00BE38FA"/>
    <w:rsid w:val="00BE60C6"/>
    <w:rsid w:val="00C0508A"/>
    <w:rsid w:val="00C231BD"/>
    <w:rsid w:val="00C31212"/>
    <w:rsid w:val="00C329CD"/>
    <w:rsid w:val="00C363EF"/>
    <w:rsid w:val="00C37A79"/>
    <w:rsid w:val="00C65500"/>
    <w:rsid w:val="00CA7C34"/>
    <w:rsid w:val="00CB45A2"/>
    <w:rsid w:val="00CB64AB"/>
    <w:rsid w:val="00CE17B5"/>
    <w:rsid w:val="00D25E63"/>
    <w:rsid w:val="00D275A2"/>
    <w:rsid w:val="00D34C16"/>
    <w:rsid w:val="00D77BE8"/>
    <w:rsid w:val="00DA614D"/>
    <w:rsid w:val="00DF7EF9"/>
    <w:rsid w:val="00E00476"/>
    <w:rsid w:val="00E45AAA"/>
    <w:rsid w:val="00E55222"/>
    <w:rsid w:val="00E60CF8"/>
    <w:rsid w:val="00EA0FE4"/>
    <w:rsid w:val="00EC5A5E"/>
    <w:rsid w:val="00ED56F3"/>
    <w:rsid w:val="00F37515"/>
    <w:rsid w:val="00FA73F2"/>
    <w:rsid w:val="00FD3F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9674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9FD4-83CB-4F7E-9529-37C2E40D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2020-02-26T01:56:00Z</cp:lastPrinted>
  <dcterms:created xsi:type="dcterms:W3CDTF">2020-02-25T21:16:00Z</dcterms:created>
  <dcterms:modified xsi:type="dcterms:W3CDTF">2020-02-26T02:31:00Z</dcterms:modified>
</cp:coreProperties>
</file>